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20163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January 2015</w:t>
      </w:r>
    </w:p>
    <w:p w:rsidR="00543407" w:rsidRPr="00F64748" w:rsidRDefault="00543407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54340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BLUE TITANIUM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BTC025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43407">
        <w:rPr>
          <w:rFonts w:asciiTheme="minorHAnsi" w:hAnsiTheme="minorHAnsi" w:cs="Arial"/>
          <w:b/>
          <w:lang w:val="en-ZA"/>
        </w:rPr>
        <w:t xml:space="preserve">Asset Backed Multi-Seller Note Programme </w:t>
      </w:r>
      <w:r w:rsidR="00543407">
        <w:rPr>
          <w:rFonts w:asciiTheme="minorHAnsi" w:hAnsiTheme="minorHAnsi" w:cs="Arial"/>
          <w:bCs/>
          <w:lang w:val="en-ZA"/>
        </w:rPr>
        <w:t>dated</w:t>
      </w:r>
      <w:r w:rsidR="00543407">
        <w:rPr>
          <w:rFonts w:asciiTheme="minorHAnsi" w:hAnsiTheme="minorHAnsi" w:cs="Arial"/>
          <w:b/>
          <w:bCs/>
          <w:lang w:val="en-ZA"/>
        </w:rPr>
        <w:t xml:space="preserve"> 29 August 2014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543407">
        <w:rPr>
          <w:rFonts w:asciiTheme="minorHAnsi" w:hAnsiTheme="minorHAnsi" w:cs="Arial"/>
          <w:b/>
          <w:lang w:val="en-ZA"/>
        </w:rPr>
        <w:tab/>
      </w:r>
      <w:r w:rsidR="00543407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F6474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543407" w:rsidRPr="008B55D2">
        <w:rPr>
          <w:rFonts w:asciiTheme="minorHAnsi" w:hAnsiTheme="minorHAnsi" w:cs="Arial"/>
          <w:lang w:val="en-ZA"/>
        </w:rPr>
        <w:t>R   4,1</w:t>
      </w:r>
      <w:r w:rsidR="008B55D2" w:rsidRPr="008B55D2">
        <w:rPr>
          <w:rFonts w:asciiTheme="minorHAnsi" w:hAnsiTheme="minorHAnsi" w:cs="Arial"/>
          <w:lang w:val="en-ZA"/>
        </w:rPr>
        <w:t>03</w:t>
      </w:r>
      <w:r w:rsidR="00543407" w:rsidRPr="008B55D2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B95403">
        <w:rPr>
          <w:rFonts w:asciiTheme="minorHAnsi" w:hAnsiTheme="minorHAnsi" w:cs="Arial"/>
          <w:lang w:val="en-ZA"/>
        </w:rPr>
        <w:t>283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95403">
        <w:rPr>
          <w:rFonts w:asciiTheme="minorHAnsi" w:hAnsiTheme="minorHAnsi" w:cs="Arial"/>
          <w:lang w:val="en-ZA"/>
        </w:rPr>
        <w:t>98.41131%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543407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54340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April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April</w:t>
      </w:r>
      <w:r w:rsidR="00543407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543407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</w:t>
      </w:r>
      <w:r w:rsidR="00543407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43407" w:rsidRPr="00543407">
        <w:rPr>
          <w:rFonts w:asciiTheme="minorHAnsi" w:hAnsiTheme="minorHAnsi" w:cs="Arial"/>
          <w:lang w:val="en-ZA"/>
        </w:rPr>
        <w:t xml:space="preserve">By 17:00 on </w:t>
      </w:r>
      <w:r w:rsidRPr="00543407">
        <w:rPr>
          <w:rFonts w:asciiTheme="minorHAnsi" w:hAnsiTheme="minorHAnsi" w:cs="Arial"/>
          <w:lang w:val="en-ZA"/>
        </w:rPr>
        <w:t>15</w:t>
      </w:r>
      <w:r>
        <w:rPr>
          <w:rFonts w:asciiTheme="minorHAnsi" w:hAnsiTheme="minorHAnsi" w:cs="Arial"/>
          <w:lang w:val="en-ZA"/>
        </w:rPr>
        <w:t xml:space="preserve"> April</w:t>
      </w:r>
      <w:r w:rsidR="00543407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543407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ZAG000123233</w:t>
      </w:r>
    </w:p>
    <w:p w:rsidR="00543407" w:rsidRPr="00543407" w:rsidRDefault="0054340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543407">
        <w:rPr>
          <w:rFonts w:asciiTheme="minorHAnsi" w:hAnsiTheme="minorHAnsi" w:cs="Arial"/>
          <w:lang w:val="en-ZA"/>
        </w:rPr>
        <w:t>Senior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9540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Application Pricing Supplement: </w:t>
      </w:r>
    </w:p>
    <w:p w:rsidR="00B95403" w:rsidRDefault="007A5D5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B95403" w:rsidRPr="00576D2E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https://www.jse.co.za/content/JSEPricingSupplementsItems/2014/BondDocuments/BTC025%20Pricing%20Supplement%2020150121.pdf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43407" w:rsidRPr="00F64748" w:rsidRDefault="00543407" w:rsidP="0054340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Carl Wiesner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3445277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7A5D54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A5D5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A5D5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4340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A5D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A5D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56DAB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407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5D54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0163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B55D2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540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25%20Pricing%20Supplement%20201501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2015-01-20T13:00:00+00:00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52E93-6E76-4F7A-844F-8EACDFE5F5A4}"/>
</file>

<file path=customXml/itemProps2.xml><?xml version="1.0" encoding="utf-8"?>
<ds:datastoreItem xmlns:ds="http://schemas.openxmlformats.org/officeDocument/2006/customXml" ds:itemID="{2672699E-7C97-4C7E-B58F-9D8E1156A6ED}"/>
</file>

<file path=customXml/itemProps3.xml><?xml version="1.0" encoding="utf-8"?>
<ds:datastoreItem xmlns:ds="http://schemas.openxmlformats.org/officeDocument/2006/customXml" ds:itemID="{91956777-1F9F-4321-9303-EF85BA440D76}"/>
</file>

<file path=customXml/itemProps4.xml><?xml version="1.0" encoding="utf-8"?>
<ds:datastoreItem xmlns:ds="http://schemas.openxmlformats.org/officeDocument/2006/customXml" ds:itemID="{CE2B5AEE-5133-4432-8ADE-D1B8D84E73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BTC025 - 21 January 2015</dc:title>
  <dc:subject/>
  <dc:creator>Johannesburg Stock Exchange</dc:creator>
  <cp:keywords/>
  <cp:lastModifiedBy>JSEUser</cp:lastModifiedBy>
  <cp:revision>25</cp:revision>
  <cp:lastPrinted>2012-01-03T09:35:00Z</cp:lastPrinted>
  <dcterms:created xsi:type="dcterms:W3CDTF">2012-03-13T10:41:00Z</dcterms:created>
  <dcterms:modified xsi:type="dcterms:W3CDTF">2015-01-20T11:24:00Z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383800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